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ptos" w:hAnsi="Aptos"/>
          <w:b/>
          <w:color w:val="111827"/>
          <w:sz w:val="35"/>
        </w:rPr>
        <w:t>CARLOS RAMOS</w:t>
      </w:r>
    </w:p>
    <w:p>
      <w:pPr>
        <w:spacing w:after="20"/>
        <w:jc w:val="center"/>
      </w:pPr>
      <w:r>
        <w:rPr>
          <w:rFonts w:ascii="Aptos" w:hAnsi="Aptos"/>
          <w:b/>
          <w:color w:val="1F4B99"/>
          <w:sz w:val="21"/>
        </w:rPr>
        <w:t>Operations | Logistics | Technical Operations</w:t>
      </w:r>
    </w:p>
    <w:p>
      <w:pPr>
        <w:spacing w:after="80"/>
        <w:jc w:val="center"/>
      </w:pPr>
      <w:r>
        <w:rPr>
          <w:rFonts w:ascii="Aptos" w:hAnsi="Aptos"/>
          <w:color w:val="4B5563"/>
          <w:sz w:val="17"/>
        </w:rPr>
        <w:t>Miami, FL | ramos.carlos.e@gmail.com | +1 (305) 922-1639 | linkedin.com/in/carloseramosa</w:t>
      </w:r>
    </w:p>
    <w:p>
      <w:pPr>
        <w:spacing w:before="140" w:after="60"/>
        <w:pBdr>
          <w:bottom w:val="single" w:sz="5" w:space="1" w:color="CCD4DD"/>
        </w:pBdr>
      </w:pPr>
      <w:r>
        <w:rPr>
          <w:rFonts w:ascii="Aptos" w:hAnsi="Aptos"/>
          <w:b/>
          <w:caps/>
          <w:color w:val="1F4B99"/>
          <w:sz w:val="19"/>
        </w:rPr>
        <w:t>Professional Summary</w:t>
      </w:r>
    </w:p>
    <w:p>
      <w:pPr>
        <w:spacing w:after="40"/>
      </w:pPr>
      <w:r>
        <w:rPr>
          <w:rFonts w:ascii="Aptos" w:hAnsi="Aptos"/>
          <w:sz w:val="18"/>
        </w:rPr>
        <w:t>Technical operations professional with experience in technology and electronic equipment environments. Background in logistics, inventory, technical service, support, quality control, procurement, and large-scale device operations. Experienced in developing and improving processes, resolving operational issues, and coordinating teams, vendors, manufacturers, and technical departments.</w:t>
      </w:r>
    </w:p>
    <w:p>
      <w:pPr>
        <w:spacing w:before="140" w:after="60"/>
        <w:pBdr>
          <w:bottom w:val="single" w:sz="5" w:space="1" w:color="CCD4DD"/>
        </w:pBdr>
      </w:pPr>
      <w:r>
        <w:rPr>
          <w:rFonts w:ascii="Aptos" w:hAnsi="Aptos"/>
          <w:b/>
          <w:caps/>
          <w:color w:val="1F4B99"/>
          <w:sz w:val="19"/>
        </w:rPr>
        <w:t>Core Competencies</w:t>
      </w:r>
    </w:p>
    <w:p>
      <w:pPr>
        <w:spacing w:after="40"/>
      </w:pPr>
      <w:r>
        <w:rPr>
          <w:rFonts w:ascii="Aptos" w:hAnsi="Aptos"/>
          <w:sz w:val="18"/>
        </w:rPr>
        <w:t>Technical Operations · Logistics &amp; Distribution · Inventory Management &amp; Traceability · Repair &amp; Service Operations · Procurement &amp; Vendor Management · Quality Control · Process Improvement · Project Coordination · Equipment Deployment · Level 2/3 Technical Support · SOP &amp; Process Documentation</w:t>
      </w:r>
    </w:p>
    <w:p>
      <w:pPr>
        <w:spacing w:before="140" w:after="60"/>
        <w:pBdr>
          <w:bottom w:val="single" w:sz="5" w:space="1" w:color="CCD4DD"/>
        </w:pBdr>
      </w:pPr>
      <w:r>
        <w:rPr>
          <w:rFonts w:ascii="Aptos" w:hAnsi="Aptos"/>
          <w:b/>
          <w:caps/>
          <w:color w:val="1F4B99"/>
          <w:sz w:val="19"/>
        </w:rPr>
        <w:t>Professional Experience</w:t>
      </w:r>
    </w:p>
    <w:p>
      <w:pPr>
        <w:keepNext/>
        <w:spacing w:before="80" w:after="0"/>
      </w:pPr>
      <w:r>
        <w:rPr>
          <w:rFonts w:ascii="Aptos" w:hAnsi="Aptos"/>
          <w:b/>
          <w:color w:val="111827"/>
          <w:sz w:val="20"/>
        </w:rPr>
        <w:t>FLEXIPOS CORP.</w:t>
      </w:r>
      <w:r>
        <w:rPr>
          <w:rFonts w:ascii="Aptos" w:hAnsi="Aptos"/>
          <w:color w:val="4B5563"/>
          <w:sz w:val="18"/>
        </w:rPr>
        <w:t xml:space="preserve"> - Miami, FL</w:t>
      </w:r>
    </w:p>
    <w:p>
      <w:pPr>
        <w:keepNext/>
        <w:spacing w:after="40"/>
      </w:pPr>
      <w:r>
        <w:rPr>
          <w:rFonts w:ascii="Aptos" w:hAnsi="Aptos"/>
          <w:b/>
          <w:sz w:val="19"/>
        </w:rPr>
        <w:t>Technical Operations Coordinator</w:t>
      </w:r>
      <w:r>
        <w:rPr>
          <w:rFonts w:ascii="Aptos" w:hAnsi="Aptos"/>
          <w:color w:val="4B5563"/>
          <w:sz w:val="18"/>
        </w:rPr>
        <w:t xml:space="preserve"> | 2022-Present</w:t>
      </w:r>
    </w:p>
    <w:p>
      <w:pPr>
        <w:pStyle w:val="ListBullet"/>
        <w:spacing w:after="28" w:line="245" w:lineRule="auto"/>
        <w:ind w:left="259" w:hanging="173"/>
      </w:pPr>
      <w:r>
        <w:rPr>
          <w:rFonts w:ascii="Aptos" w:hAnsi="Aptos"/>
          <w:sz w:val="18"/>
        </w:rPr>
        <w:t>Supervised the preparation and quality control of 115,911 Android POS terminals, coordinating temporary staff and workflows for application installation, device signing and configuration, module testing, and final validation.</w:t>
      </w:r>
    </w:p>
    <w:p>
      <w:pPr>
        <w:pStyle w:val="ListBullet"/>
        <w:spacing w:after="28" w:line="245" w:lineRule="auto"/>
        <w:ind w:left="259" w:hanging="173"/>
      </w:pPr>
      <w:r>
        <w:rPr>
          <w:rFonts w:ascii="Aptos" w:hAnsi="Aptos"/>
          <w:sz w:val="18"/>
        </w:rPr>
        <w:t>Manage the operational lifecycle and traceability of serialized payment terminals, from receiving, inventory, and configuration through preparation, shipping, support, and ongoing management of deployed devices.</w:t>
      </w:r>
    </w:p>
    <w:p>
      <w:pPr>
        <w:pStyle w:val="ListBullet"/>
        <w:spacing w:after="28" w:line="245" w:lineRule="auto"/>
        <w:ind w:left="259" w:hanging="173"/>
      </w:pPr>
      <w:r>
        <w:rPr>
          <w:rFonts w:ascii="Aptos" w:hAnsi="Aptos"/>
          <w:sz w:val="18"/>
        </w:rPr>
        <w:t>Provide and coordinate Level 2/3 technical support for hardware, firmware, connectivity, applications, and management platforms, serving as a point of coordination for issue resolution and escalations across customers, development, QA, and manufacturers.</w:t>
      </w:r>
    </w:p>
    <w:p>
      <w:pPr>
        <w:pStyle w:val="ListBullet"/>
        <w:spacing w:after="28" w:line="245" w:lineRule="auto"/>
        <w:ind w:left="259" w:hanging="173"/>
      </w:pPr>
      <w:r>
        <w:rPr>
          <w:rFonts w:ascii="Aptos" w:hAnsi="Aptos"/>
          <w:sz w:val="18"/>
        </w:rPr>
        <w:t>Built a monthly cost and fleet intelligence process by consolidating data from multiple operational platforms to explain recurring costs by network and operational cause, enabling corrective action and follow-up.</w:t>
      </w:r>
    </w:p>
    <w:p>
      <w:pPr>
        <w:pStyle w:val="ListBullet"/>
        <w:spacing w:after="28" w:line="245" w:lineRule="auto"/>
        <w:ind w:left="259" w:hanging="173"/>
      </w:pPr>
      <w:r>
        <w:rPr>
          <w:rFonts w:ascii="Aptos" w:hAnsi="Aptos"/>
          <w:sz w:val="18"/>
        </w:rPr>
        <w:t>Coordinated recovery of a blocked Fortix device-management pilot involving approximately 100 terminals, from root-cause analysis and temporary workaround through requirements redesign, QA, production validation, and client acceptance.</w:t>
      </w:r>
    </w:p>
    <w:p>
      <w:pPr>
        <w:pStyle w:val="ListBullet"/>
        <w:spacing w:after="28" w:line="245" w:lineRule="auto"/>
        <w:ind w:left="259" w:hanging="173"/>
      </w:pPr>
      <w:r>
        <w:rPr>
          <w:rFonts w:ascii="Aptos" w:hAnsi="Aptos"/>
          <w:sz w:val="18"/>
        </w:rPr>
        <w:t>Coordinated vendor sourcing and evaluation, quotation comparison, purchasing, and inventory planning for equipment, spare parts, and components.</w:t>
      </w:r>
    </w:p>
    <w:p>
      <w:pPr>
        <w:pStyle w:val="ListBullet"/>
        <w:spacing w:after="28" w:line="245" w:lineRule="auto"/>
        <w:ind w:left="259" w:hanging="173"/>
      </w:pPr>
      <w:r>
        <w:rPr>
          <w:rFonts w:ascii="Aptos" w:hAnsi="Aptos"/>
          <w:sz w:val="18"/>
        </w:rPr>
        <w:t>Escalated a recurring hardware failure pattern to the OEM using structured field evidence, resulting in 500 replacement terminals and 600 spare display assemblies to support operational recovery.</w:t>
      </w:r>
    </w:p>
    <w:p>
      <w:pPr>
        <w:keepNext/>
        <w:spacing w:before="80" w:after="0"/>
      </w:pPr>
      <w:r>
        <w:rPr>
          <w:rFonts w:ascii="Aptos" w:hAnsi="Aptos"/>
          <w:b/>
          <w:color w:val="111827"/>
          <w:sz w:val="20"/>
        </w:rPr>
        <w:t>SITIO UNO C.A. / FLEXIPOS</w:t>
      </w:r>
      <w:r>
        <w:rPr>
          <w:rFonts w:ascii="Aptos" w:hAnsi="Aptos"/>
          <w:color w:val="4B5563"/>
          <w:sz w:val="18"/>
        </w:rPr>
        <w:t xml:space="preserve"> - Caracas, Venezuela</w:t>
      </w:r>
    </w:p>
    <w:p>
      <w:pPr>
        <w:keepNext/>
        <w:spacing w:after="40"/>
      </w:pPr>
      <w:r>
        <w:rPr>
          <w:rFonts w:ascii="Aptos" w:hAnsi="Aptos"/>
          <w:b/>
          <w:sz w:val="19"/>
        </w:rPr>
        <w:t>Operations Manager</w:t>
      </w:r>
      <w:r>
        <w:rPr>
          <w:rFonts w:ascii="Aptos" w:hAnsi="Aptos"/>
          <w:color w:val="4B5563"/>
          <w:sz w:val="18"/>
        </w:rPr>
        <w:t xml:space="preserve"> | 2013-2021</w:t>
      </w:r>
    </w:p>
    <w:p>
      <w:pPr>
        <w:pStyle w:val="ListBullet"/>
        <w:spacing w:after="28" w:line="245" w:lineRule="auto"/>
        <w:ind w:left="259" w:hanging="173"/>
      </w:pPr>
      <w:r>
        <w:rPr>
          <w:rFonts w:ascii="Aptos" w:hAnsi="Aptos"/>
          <w:sz w:val="18"/>
        </w:rPr>
        <w:t>Managed operations during a period of rapid expansion in which the organization grew from approximately 7 to 70 employees between 2013 and 2016, adapting operational structures and processes to support that growth.</w:t>
      </w:r>
    </w:p>
    <w:p>
      <w:pPr>
        <w:pStyle w:val="ListBullet"/>
        <w:spacing w:after="28" w:line="245" w:lineRule="auto"/>
        <w:ind w:left="259" w:hanging="173"/>
      </w:pPr>
      <w:r>
        <w:rPr>
          <w:rFonts w:ascii="Aptos" w:hAnsi="Aptos"/>
          <w:sz w:val="18"/>
        </w:rPr>
        <w:t>Built and managed a technical service center for payment terminals from the ground up, including infrastructure, hiring and training, repair workflows, quality control, spare-parts inventory, and operational documentation.</w:t>
      </w:r>
    </w:p>
    <w:p>
      <w:pPr>
        <w:pStyle w:val="ListBullet"/>
        <w:spacing w:after="28" w:line="245" w:lineRule="auto"/>
        <w:ind w:left="259" w:hanging="173"/>
      </w:pPr>
      <w:r>
        <w:rPr>
          <w:rFonts w:ascii="Aptos" w:hAnsi="Aptos"/>
          <w:sz w:val="18"/>
        </w:rPr>
        <w:t>Directed repair operations handling up to 1,500 repairs per month, supported by an inventory of approximately 3,000 terminals and 50,000 spare parts and components, coordinating receiving, diagnostics, repair, quality control, storage, and shipping.</w:t>
      </w:r>
    </w:p>
    <w:p>
      <w:pPr>
        <w:pStyle w:val="ListBullet"/>
        <w:spacing w:after="28" w:line="245" w:lineRule="auto"/>
        <w:ind w:left="259" w:hanging="173"/>
      </w:pPr>
      <w:r>
        <w:rPr>
          <w:rFonts w:ascii="Aptos" w:hAnsi="Aptos"/>
          <w:sz w:val="18"/>
        </w:rPr>
        <w:t>Directly managed a team of approximately 25 employees across technical service, operations and inventory, transportation, maintenance, general services, and security, including hiring, training, and performance evaluation.</w:t>
      </w:r>
    </w:p>
    <w:p>
      <w:pPr>
        <w:pStyle w:val="ListBullet"/>
        <w:spacing w:after="28" w:line="245" w:lineRule="auto"/>
        <w:ind w:left="259" w:hanging="173"/>
      </w:pPr>
      <w:r>
        <w:rPr>
          <w:rFonts w:ascii="Aptos" w:hAnsi="Aptos"/>
          <w:sz w:val="18"/>
        </w:rPr>
        <w:t>Managed equipment and spare-parts logistics and serialized inventory, including receiving, storage, inventory control, traceability, documentation, preparation, shipping, and transportation.</w:t>
      </w:r>
    </w:p>
    <w:p>
      <w:pPr>
        <w:pStyle w:val="ListBullet"/>
        <w:spacing w:after="28" w:line="245" w:lineRule="auto"/>
        <w:ind w:left="259" w:hanging="173"/>
      </w:pPr>
      <w:r>
        <w:rPr>
          <w:rFonts w:ascii="Aptos" w:hAnsi="Aptos"/>
          <w:sz w:val="18"/>
        </w:rPr>
        <w:t>Coordinated procurement and vendor activities from requirements and vendor sourcing through quotation comparison, recommendations, and follow-up on approved purchase orders.</w:t>
      </w:r>
    </w:p>
    <w:p>
      <w:pPr>
        <w:pStyle w:val="ListBullet"/>
        <w:spacing w:after="28" w:line="245" w:lineRule="auto"/>
        <w:ind w:left="259" w:hanging="173"/>
      </w:pPr>
      <w:r>
        <w:rPr>
          <w:rFonts w:ascii="Aptos" w:hAnsi="Aptos"/>
          <w:sz w:val="18"/>
        </w:rPr>
        <w:t>Worked directly with international manufacturers on technical certifications, warranties, spare-parts supply, product issues, and support requirements.</w:t>
      </w:r>
    </w:p>
    <w:p>
      <w:pPr>
        <w:pStyle w:val="ListBullet"/>
        <w:spacing w:after="28" w:line="245" w:lineRule="auto"/>
        <w:ind w:left="259" w:hanging="173"/>
      </w:pPr>
      <w:r>
        <w:rPr>
          <w:rFonts w:ascii="Aptos" w:hAnsi="Aptos"/>
          <w:sz w:val="18"/>
        </w:rPr>
        <w:t>Designed and implemented procedures and improvements across technical service, quality control, inventory, logistics, maintenance, and infrastructure to improve efficiency, operational capacity, cost control, and service quality.</w:t>
      </w:r>
    </w:p>
    <w:p>
      <w:pPr>
        <w:keepNext/>
        <w:spacing w:before="80" w:after="0"/>
      </w:pPr>
      <w:r>
        <w:rPr>
          <w:rFonts w:ascii="Aptos" w:hAnsi="Aptos"/>
          <w:b/>
          <w:color w:val="111827"/>
          <w:sz w:val="20"/>
        </w:rPr>
        <w:t>SITIO UNO C.A. / FLEXIPOS</w:t>
      </w:r>
      <w:r>
        <w:rPr>
          <w:rFonts w:ascii="Aptos" w:hAnsi="Aptos"/>
          <w:color w:val="4B5563"/>
          <w:sz w:val="18"/>
        </w:rPr>
        <w:t xml:space="preserve"> - Caracas, Venezuela</w:t>
      </w:r>
    </w:p>
    <w:p>
      <w:pPr>
        <w:keepNext/>
        <w:spacing w:after="40"/>
      </w:pPr>
      <w:r>
        <w:rPr>
          <w:rFonts w:ascii="Aptos" w:hAnsi="Aptos"/>
          <w:b/>
          <w:sz w:val="19"/>
        </w:rPr>
        <w:t>Executive Assistant to General Manager</w:t>
      </w:r>
      <w:r>
        <w:rPr>
          <w:rFonts w:ascii="Aptos" w:hAnsi="Aptos"/>
          <w:color w:val="4B5563"/>
          <w:sz w:val="18"/>
        </w:rPr>
        <w:t xml:space="preserve"> | 2005-2013</w:t>
      </w:r>
    </w:p>
    <w:p>
      <w:pPr>
        <w:pStyle w:val="ListBullet"/>
        <w:spacing w:after="28" w:line="245" w:lineRule="auto"/>
        <w:ind w:left="259" w:hanging="173"/>
      </w:pPr>
      <w:r>
        <w:rPr>
          <w:rFonts w:ascii="Aptos" w:hAnsi="Aptos"/>
          <w:sz w:val="18"/>
        </w:rPr>
        <w:t>Supported the General Manager with administrative and operational activities while progressively assuming responsibility for operations, vendors, and projects.</w:t>
      </w:r>
    </w:p>
    <w:p>
      <w:pPr>
        <w:pStyle w:val="ListBullet"/>
        <w:spacing w:after="28" w:line="245" w:lineRule="auto"/>
        <w:ind w:left="259" w:hanging="173"/>
      </w:pPr>
      <w:r>
        <w:rPr>
          <w:rFonts w:ascii="Aptos" w:hAnsi="Aptos"/>
          <w:sz w:val="18"/>
        </w:rPr>
        <w:t>Took on responsibilities in procurement, logistics, infrastructure, and operational problem-solving, contributing to the development of the operational structure that later supported the company's growth and payment-terminal business.</w:t>
      </w:r>
    </w:p>
    <w:p>
      <w:pPr>
        <w:spacing w:before="140" w:after="60"/>
        <w:pBdr>
          <w:bottom w:val="single" w:sz="5" w:space="1" w:color="CCD4DD"/>
        </w:pBdr>
      </w:pPr>
      <w:r>
        <w:rPr>
          <w:rFonts w:ascii="Aptos" w:hAnsi="Aptos"/>
          <w:b/>
          <w:caps/>
          <w:color w:val="1F4B99"/>
          <w:sz w:val="19"/>
        </w:rPr>
        <w:t>Tools &amp; Systems</w:t>
      </w:r>
    </w:p>
    <w:p>
      <w:pPr>
        <w:spacing w:after="14"/>
      </w:pPr>
      <w:r>
        <w:rPr>
          <w:rFonts w:ascii="Aptos" w:hAnsi="Aptos"/>
          <w:b/>
          <w:sz w:val="18"/>
        </w:rPr>
        <w:t>ERP:</w:t>
      </w:r>
      <w:r>
        <w:rPr>
          <w:rFonts w:ascii="Aptos" w:hAnsi="Aptos"/>
          <w:sz w:val="18"/>
        </w:rPr>
        <w:t xml:space="preserve"> Odoo · OpenERP</w:t>
      </w:r>
    </w:p>
    <w:p>
      <w:pPr>
        <w:spacing w:after="14"/>
      </w:pPr>
      <w:r>
        <w:rPr>
          <w:rFonts w:ascii="Aptos" w:hAnsi="Aptos"/>
          <w:b/>
          <w:sz w:val="18"/>
        </w:rPr>
        <w:t>Project Management &amp; Productivity:</w:t>
      </w:r>
      <w:r>
        <w:rPr>
          <w:rFonts w:ascii="Aptos" w:hAnsi="Aptos"/>
          <w:sz w:val="18"/>
        </w:rPr>
        <w:t xml:space="preserve"> Microsoft Project · Microsoft Office · Google Workspace · Notion · Trello</w:t>
      </w:r>
    </w:p>
    <w:p>
      <w:pPr>
        <w:spacing w:after="14"/>
      </w:pPr>
      <w:r>
        <w:rPr>
          <w:rFonts w:ascii="Aptos" w:hAnsi="Aptos"/>
          <w:b/>
          <w:sz w:val="18"/>
        </w:rPr>
        <w:t>Support &amp; Operations:</w:t>
      </w:r>
      <w:r>
        <w:rPr>
          <w:rFonts w:ascii="Aptos" w:hAnsi="Aptos"/>
          <w:sz w:val="18"/>
        </w:rPr>
        <w:t xml:space="preserve"> Freshdesk · MaxStore · Flexiweb · UNITMS</w:t>
      </w:r>
    </w:p>
    <w:p>
      <w:pPr>
        <w:spacing w:after="14"/>
      </w:pPr>
      <w:r>
        <w:rPr>
          <w:rFonts w:ascii="Aptos" w:hAnsi="Aptos"/>
          <w:b/>
          <w:sz w:val="18"/>
        </w:rPr>
        <w:t>Technical Environment:</w:t>
      </w:r>
      <w:r>
        <w:rPr>
          <w:rFonts w:ascii="Aptos" w:hAnsi="Aptos"/>
          <w:sz w:val="18"/>
        </w:rPr>
        <w:t xml:space="preserve"> Android · POS Terminals · Device Software &amp; Firmware</w:t>
      </w:r>
    </w:p>
    <w:p>
      <w:pPr>
        <w:spacing w:before="140" w:after="60"/>
        <w:pBdr>
          <w:bottom w:val="single" w:sz="5" w:space="1" w:color="CCD4DD"/>
        </w:pBdr>
      </w:pPr>
      <w:r>
        <w:rPr>
          <w:rFonts w:ascii="Aptos" w:hAnsi="Aptos"/>
          <w:b/>
          <w:caps/>
          <w:color w:val="1F4B99"/>
          <w:sz w:val="19"/>
        </w:rPr>
        <w:t>Education</w:t>
      </w:r>
    </w:p>
    <w:p>
      <w:pPr>
        <w:spacing w:after="14"/>
      </w:pPr>
      <w:r>
        <w:rPr>
          <w:rFonts w:ascii="Aptos" w:hAnsi="Aptos"/>
          <w:sz w:val="18"/>
        </w:rPr>
        <w:t>Advanced Program in Project Planning and Control - 2021</w:t>
      </w:r>
    </w:p>
    <w:p>
      <w:pPr>
        <w:spacing w:after="14"/>
      </w:pPr>
      <w:r>
        <w:rPr>
          <w:rFonts w:ascii="Aptos" w:hAnsi="Aptos"/>
          <w:sz w:val="18"/>
        </w:rPr>
        <w:t>Diploma in Customs Administration and Foreign Trade - 2012</w:t>
      </w:r>
    </w:p>
    <w:p>
      <w:pPr>
        <w:spacing w:after="14"/>
      </w:pPr>
      <w:r>
        <w:rPr>
          <w:rFonts w:ascii="Aptos" w:hAnsi="Aptos"/>
          <w:sz w:val="18"/>
        </w:rPr>
        <w:t>Chemical Engineering Studies - Universidad Central de Venezuela (degree not completed)</w:t>
      </w:r>
    </w:p>
    <w:sectPr w:rsidR="00FC693F" w:rsidRPr="0006063C" w:rsidSect="00034616">
      <w:footerReference w:type="default" r:id="rId9"/>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8808A"/>
        <w:sz w:val="15"/>
      </w:rPr>
      <w:t>Carlos Ramos · Operations | Logistics | Technical Operations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7"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